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rPr>
          <w:sz w:val="24"/>
          <w:szCs w:val="24"/>
        </w:rPr>
      </w:pPr>
    </w:p>
    <w:p>
      <w:pPr>
        <w:pStyle w:val="Normal.0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 xmlns:a="http://schemas.openxmlformats.org/drawingml/2006/main">
              <wp:inline distT="0" distB="0" distL="0" distR="0">
                <wp:extent cx="5756783" cy="18452"/>
                <wp:effectExtent l="0" t="0" r="0" b="0"/>
                <wp:docPr id="1073741825" name="officeArt object" descr="Prostoką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6783" cy="18452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rect id="_x0000_s1026" style="visibility:visible;width:453.3pt;height:1.5pt;">
                <v:fill color="#A0A0A0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</w:pict>
          </mc:Fallback>
        </mc:AlternateContent>
      </w:r>
    </w:p>
    <w:p>
      <w:pPr>
        <w:pStyle w:val="Normal.0"/>
        <w:rPr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Nowo</w:t>
      </w:r>
      <w:r>
        <w:rPr>
          <w:b w:val="1"/>
          <w:bCs w:val="1"/>
          <w:sz w:val="24"/>
          <w:szCs w:val="24"/>
          <w:rtl w:val="0"/>
        </w:rPr>
        <w:t>ś</w:t>
      </w:r>
      <w:r>
        <w:rPr>
          <w:b w:val="1"/>
          <w:bCs w:val="1"/>
          <w:sz w:val="24"/>
          <w:szCs w:val="24"/>
          <w:rtl w:val="0"/>
        </w:rPr>
        <w:t xml:space="preserve">ci od Metaltech na Agro Show 2025 </w:t>
      </w:r>
      <w:r>
        <w:rPr>
          <w:b w:val="1"/>
          <w:bCs w:val="1"/>
          <w:sz w:val="24"/>
          <w:szCs w:val="24"/>
          <w:rtl w:val="0"/>
        </w:rPr>
        <w:t xml:space="preserve">– </w:t>
      </w:r>
      <w:r>
        <w:rPr>
          <w:b w:val="1"/>
          <w:bCs w:val="1"/>
          <w:sz w:val="24"/>
          <w:szCs w:val="24"/>
          <w:rtl w:val="0"/>
        </w:rPr>
        <w:t>cztery premiery maszyn stworzone z my</w:t>
      </w:r>
      <w:r>
        <w:rPr>
          <w:b w:val="1"/>
          <w:bCs w:val="1"/>
          <w:sz w:val="24"/>
          <w:szCs w:val="24"/>
          <w:rtl w:val="0"/>
        </w:rPr>
        <w:t>ś</w:t>
      </w:r>
      <w:r>
        <w:rPr>
          <w:b w:val="1"/>
          <w:bCs w:val="1"/>
          <w:sz w:val="24"/>
          <w:szCs w:val="24"/>
          <w:rtl w:val="0"/>
        </w:rPr>
        <w:t>l</w:t>
      </w:r>
      <w:r>
        <w:rPr>
          <w:b w:val="1"/>
          <w:bCs w:val="1"/>
          <w:sz w:val="24"/>
          <w:szCs w:val="24"/>
          <w:rtl w:val="0"/>
        </w:rPr>
        <w:t xml:space="preserve">ą </w:t>
      </w:r>
      <w:r>
        <w:rPr>
          <w:b w:val="1"/>
          <w:bCs w:val="1"/>
          <w:sz w:val="24"/>
          <w:szCs w:val="24"/>
          <w:rtl w:val="0"/>
        </w:rPr>
        <w:t>o wydajno</w:t>
      </w:r>
      <w:r>
        <w:rPr>
          <w:b w:val="1"/>
          <w:bCs w:val="1"/>
          <w:sz w:val="24"/>
          <w:szCs w:val="24"/>
          <w:rtl w:val="0"/>
        </w:rPr>
        <w:t>ś</w:t>
      </w:r>
      <w:r>
        <w:rPr>
          <w:b w:val="1"/>
          <w:bCs w:val="1"/>
          <w:sz w:val="24"/>
          <w:szCs w:val="24"/>
          <w:rtl w:val="0"/>
        </w:rPr>
        <w:t>ci i wytrzyma</w:t>
      </w:r>
      <w:r>
        <w:rPr>
          <w:b w:val="1"/>
          <w:bCs w:val="1"/>
          <w:sz w:val="24"/>
          <w:szCs w:val="24"/>
          <w:rtl w:val="0"/>
        </w:rPr>
        <w:t>ł</w:t>
      </w:r>
      <w:r>
        <w:rPr>
          <w:b w:val="1"/>
          <w:bCs w:val="1"/>
          <w:sz w:val="24"/>
          <w:szCs w:val="24"/>
          <w:rtl w:val="0"/>
        </w:rPr>
        <w:t>o</w:t>
      </w:r>
      <w:r>
        <w:rPr>
          <w:b w:val="1"/>
          <w:bCs w:val="1"/>
          <w:sz w:val="24"/>
          <w:szCs w:val="24"/>
          <w:rtl w:val="0"/>
        </w:rPr>
        <w:t>ś</w:t>
      </w:r>
      <w:r>
        <w:rPr>
          <w:b w:val="1"/>
          <w:bCs w:val="1"/>
          <w:sz w:val="24"/>
          <w:szCs w:val="24"/>
          <w:rtl w:val="0"/>
        </w:rPr>
        <w:t>ci</w:t>
      </w:r>
    </w:p>
    <w:p>
      <w:pPr>
        <w:pStyle w:val="Normal.0"/>
        <w:rPr>
          <w:sz w:val="24"/>
          <w:szCs w:val="24"/>
        </w:rPr>
      </w:pPr>
      <w:r>
        <w:rPr>
          <w:sz w:val="24"/>
          <w:szCs w:val="24"/>
          <w:rtl w:val="0"/>
        </w:rPr>
        <w:t>Podczas tegorocznych targ</w:t>
      </w:r>
      <w:r>
        <w:rPr>
          <w:sz w:val="24"/>
          <w:szCs w:val="24"/>
          <w:rtl w:val="0"/>
          <w:lang w:val="es-ES_tradnl"/>
        </w:rPr>
        <w:t>ó</w:t>
      </w:r>
      <w:r>
        <w:rPr>
          <w:sz w:val="24"/>
          <w:szCs w:val="24"/>
          <w:rtl w:val="0"/>
        </w:rPr>
        <w:t xml:space="preserve">w Agro Show Metaltech zaprezentuje cztery nowe modele </w:t>
      </w:r>
      <w:r>
        <w:rPr>
          <w:sz w:val="24"/>
          <w:szCs w:val="24"/>
          <w:rtl w:val="0"/>
        </w:rPr>
        <w:t>maszyn</w:t>
      </w:r>
      <w:r>
        <w:rPr>
          <w:sz w:val="24"/>
          <w:szCs w:val="24"/>
          <w:rtl w:val="0"/>
        </w:rPr>
        <w:t>, kt</w:t>
      </w:r>
      <w:r>
        <w:rPr>
          <w:sz w:val="24"/>
          <w:szCs w:val="24"/>
          <w:rtl w:val="0"/>
          <w:lang w:val="es-ES_tradnl"/>
        </w:rPr>
        <w:t>ó</w:t>
      </w:r>
      <w:r>
        <w:rPr>
          <w:sz w:val="24"/>
          <w:szCs w:val="24"/>
          <w:rtl w:val="0"/>
        </w:rPr>
        <w:t>re odpowiadaj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na potrzeby nowoczesnych gospodarstw i przedsi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biorstw rolnych. W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r</w:t>
      </w:r>
      <w:r>
        <w:rPr>
          <w:sz w:val="24"/>
          <w:szCs w:val="24"/>
          <w:rtl w:val="0"/>
          <w:lang w:val="es-ES_tradnl"/>
        </w:rPr>
        <w:t>ó</w:t>
      </w:r>
      <w:r>
        <w:rPr>
          <w:sz w:val="24"/>
          <w:szCs w:val="24"/>
          <w:rtl w:val="0"/>
        </w:rPr>
        <w:t>d premier znajd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si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maszyny przeznaczone do intensywnych prac polowych, transportu p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od</w:t>
      </w:r>
      <w:r>
        <w:rPr>
          <w:sz w:val="24"/>
          <w:szCs w:val="24"/>
          <w:rtl w:val="0"/>
          <w:lang w:val="es-ES_tradnl"/>
        </w:rPr>
        <w:t>ó</w:t>
      </w:r>
      <w:r>
        <w:rPr>
          <w:sz w:val="24"/>
          <w:szCs w:val="24"/>
          <w:rtl w:val="0"/>
        </w:rPr>
        <w:t>w rolnych oraz zastosowa</w:t>
      </w:r>
      <w:r>
        <w:rPr>
          <w:sz w:val="24"/>
          <w:szCs w:val="24"/>
          <w:rtl w:val="0"/>
        </w:rPr>
        <w:t xml:space="preserve">ń </w:t>
      </w:r>
      <w:r>
        <w:rPr>
          <w:sz w:val="24"/>
          <w:szCs w:val="24"/>
          <w:rtl w:val="0"/>
        </w:rPr>
        <w:t>budowlanych.</w:t>
      </w:r>
    </w:p>
    <w:p>
      <w:pPr>
        <w:pStyle w:val="Normal.0"/>
        <w:rPr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Przyczepa prze</w:t>
      </w:r>
      <w:r>
        <w:rPr>
          <w:b w:val="1"/>
          <w:bCs w:val="1"/>
          <w:sz w:val="24"/>
          <w:szCs w:val="24"/>
          <w:rtl w:val="0"/>
        </w:rPr>
        <w:t>ł</w:t>
      </w:r>
      <w:r>
        <w:rPr>
          <w:b w:val="1"/>
          <w:bCs w:val="1"/>
          <w:sz w:val="24"/>
          <w:szCs w:val="24"/>
          <w:rtl w:val="0"/>
        </w:rPr>
        <w:t>adowcza Metaltech PP 30</w:t>
      </w:r>
      <w:r>
        <w:rPr>
          <w:sz w:val="24"/>
          <w:szCs w:val="24"/>
        </w:rPr>
        <w:br w:type="textWrapping"/>
      </w:r>
      <w:r>
        <w:rPr>
          <w:sz w:val="24"/>
          <w:szCs w:val="24"/>
          <w:rtl w:val="0"/>
        </w:rPr>
        <w:t>To nowoczesna przyczepa prze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 xml:space="preserve">adowcza o 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adowno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technicznej 30 ton i imponuj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cej pojemno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  <w:lang w:val="it-IT"/>
        </w:rPr>
        <w:t>ci 38 m</w:t>
      </w:r>
      <w:r>
        <w:rPr>
          <w:sz w:val="24"/>
          <w:szCs w:val="24"/>
          <w:rtl w:val="0"/>
        </w:rPr>
        <w:t>³</w:t>
      </w:r>
      <w:r>
        <w:rPr>
          <w:sz w:val="24"/>
          <w:szCs w:val="24"/>
          <w:rtl w:val="0"/>
        </w:rPr>
        <w:t>. Zawieszenie na trzech osiach, z osi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pierwsz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i trzeci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  <w:lang w:val="da-DK"/>
        </w:rPr>
        <w:t>skr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tn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, zapewnia doskona</w:t>
      </w:r>
      <w:r>
        <w:rPr>
          <w:sz w:val="24"/>
          <w:szCs w:val="24"/>
          <w:rtl w:val="0"/>
        </w:rPr>
        <w:t xml:space="preserve">łą </w:t>
      </w:r>
      <w:r>
        <w:rPr>
          <w:sz w:val="24"/>
          <w:szCs w:val="24"/>
          <w:rtl w:val="0"/>
        </w:rPr>
        <w:t>manewrowo</w:t>
      </w:r>
      <w:r>
        <w:rPr>
          <w:sz w:val="24"/>
          <w:szCs w:val="24"/>
          <w:rtl w:val="0"/>
        </w:rPr>
        <w:t>ść</w:t>
      </w:r>
      <w:r>
        <w:rPr>
          <w:sz w:val="24"/>
          <w:szCs w:val="24"/>
          <w:rtl w:val="0"/>
        </w:rPr>
        <w:t>. Czas opr</w:t>
      </w:r>
      <w:r>
        <w:rPr>
          <w:sz w:val="24"/>
          <w:szCs w:val="24"/>
          <w:rtl w:val="0"/>
        </w:rPr>
        <w:t>óż</w:t>
      </w:r>
      <w:r>
        <w:rPr>
          <w:sz w:val="24"/>
          <w:szCs w:val="24"/>
          <w:rtl w:val="0"/>
        </w:rPr>
        <w:t>niania skrzyni wynosi od 4 do 8 minut, a dost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 xml:space="preserve">pne ogumienie </w:t>
      </w:r>
      <w:r>
        <w:rPr>
          <w:sz w:val="24"/>
          <w:szCs w:val="24"/>
          <w:rtl w:val="0"/>
        </w:rPr>
        <w:t xml:space="preserve">– </w:t>
      </w:r>
      <w:r>
        <w:rPr>
          <w:sz w:val="24"/>
          <w:szCs w:val="24"/>
          <w:rtl w:val="0"/>
        </w:rPr>
        <w:t xml:space="preserve">od standardowego 600/55 R26,5 po maksymalne 800/45 R26,5 </w:t>
      </w:r>
      <w:r>
        <w:rPr>
          <w:sz w:val="24"/>
          <w:szCs w:val="24"/>
          <w:rtl w:val="0"/>
        </w:rPr>
        <w:t xml:space="preserve">– </w:t>
      </w:r>
      <w:r>
        <w:rPr>
          <w:sz w:val="24"/>
          <w:szCs w:val="24"/>
          <w:rtl w:val="0"/>
        </w:rPr>
        <w:t>pozwala dostosowa</w:t>
      </w:r>
      <w:r>
        <w:rPr>
          <w:sz w:val="24"/>
          <w:szCs w:val="24"/>
          <w:rtl w:val="0"/>
        </w:rPr>
        <w:t xml:space="preserve">ć </w:t>
      </w:r>
      <w:r>
        <w:rPr>
          <w:sz w:val="24"/>
          <w:szCs w:val="24"/>
          <w:rtl w:val="0"/>
        </w:rPr>
        <w:t>maszyn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  <w:lang w:val="pt-PT"/>
        </w:rPr>
        <w:t>do r</w:t>
      </w:r>
      <w:r>
        <w:rPr>
          <w:sz w:val="24"/>
          <w:szCs w:val="24"/>
          <w:rtl w:val="0"/>
        </w:rPr>
        <w:t>óż</w:t>
      </w:r>
      <w:r>
        <w:rPr>
          <w:sz w:val="24"/>
          <w:szCs w:val="24"/>
          <w:rtl w:val="0"/>
        </w:rPr>
        <w:t>nych warunk</w:t>
      </w:r>
      <w:r>
        <w:rPr>
          <w:sz w:val="24"/>
          <w:szCs w:val="24"/>
          <w:rtl w:val="0"/>
          <w:lang w:val="es-ES_tradnl"/>
        </w:rPr>
        <w:t>ó</w:t>
      </w:r>
      <w:r>
        <w:rPr>
          <w:sz w:val="24"/>
          <w:szCs w:val="24"/>
          <w:rtl w:val="0"/>
        </w:rPr>
        <w:t>w terenowych.</w:t>
      </w:r>
    </w:p>
    <w:p>
      <w:pPr>
        <w:pStyle w:val="Normal.0"/>
        <w:rPr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Przyczepa budowlana Metaltech PBN 20 TW</w:t>
      </w:r>
      <w:r>
        <w:rPr>
          <w:sz w:val="24"/>
          <w:szCs w:val="24"/>
        </w:rPr>
        <w:br w:type="textWrapping"/>
      </w:r>
      <w:r>
        <w:rPr>
          <w:sz w:val="24"/>
          <w:szCs w:val="24"/>
          <w:rtl w:val="0"/>
        </w:rPr>
        <w:t>Stworzona z my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l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o wymagaj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cych zadaniach budowlanych,</w:t>
      </w:r>
      <w:r>
        <w:rPr>
          <w:sz w:val="24"/>
          <w:szCs w:val="24"/>
          <w:rtl w:val="0"/>
        </w:rPr>
        <w:t xml:space="preserve"> </w:t>
      </w:r>
      <w:r>
        <w:rPr>
          <w:sz w:val="24"/>
          <w:szCs w:val="24"/>
          <w:rtl w:val="0"/>
        </w:rPr>
        <w:t xml:space="preserve">PBN 20 TW to solidna dwuosiowa przyczepa o 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adowno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20 ton</w:t>
      </w:r>
      <w:r>
        <w:rPr>
          <w:sz w:val="24"/>
          <w:szCs w:val="24"/>
          <w:rtl w:val="0"/>
        </w:rPr>
        <w:t>, kt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rej innowacyjnym wyr</w:t>
      </w:r>
      <w:r>
        <w:rPr>
          <w:sz w:val="24"/>
          <w:szCs w:val="24"/>
          <w:rtl w:val="0"/>
        </w:rPr>
        <w:t>óż</w:t>
      </w:r>
      <w:r>
        <w:rPr>
          <w:sz w:val="24"/>
          <w:szCs w:val="24"/>
          <w:rtl w:val="0"/>
        </w:rPr>
        <w:t>nikiem jest</w:t>
      </w:r>
      <w:r>
        <w:rPr>
          <w:sz w:val="24"/>
          <w:szCs w:val="24"/>
          <w:rtl w:val="0"/>
        </w:rPr>
        <w:t xml:space="preserve"> tr</w:t>
      </w:r>
      <w:r>
        <w:rPr>
          <w:sz w:val="24"/>
          <w:szCs w:val="24"/>
          <w:rtl w:val="0"/>
          <w:lang w:val="es-ES_tradnl"/>
        </w:rPr>
        <w:t>ó</w:t>
      </w:r>
      <w:r>
        <w:rPr>
          <w:sz w:val="24"/>
          <w:szCs w:val="24"/>
          <w:rtl w:val="0"/>
        </w:rPr>
        <w:t xml:space="preserve">jstronny </w:t>
      </w:r>
      <w:r>
        <w:rPr>
          <w:sz w:val="24"/>
          <w:szCs w:val="24"/>
          <w:rtl w:val="0"/>
        </w:rPr>
        <w:t>wywr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t</w:t>
      </w:r>
      <w:r>
        <w:rPr>
          <w:sz w:val="24"/>
          <w:szCs w:val="24"/>
          <w:rtl w:val="0"/>
        </w:rPr>
        <w:t xml:space="preserve">. Boczne burty </w:t>
      </w:r>
      <w:r>
        <w:rPr>
          <w:sz w:val="24"/>
          <w:szCs w:val="24"/>
          <w:rtl w:val="0"/>
        </w:rPr>
        <w:t xml:space="preserve">– </w:t>
      </w:r>
      <w:r>
        <w:rPr>
          <w:sz w:val="24"/>
          <w:szCs w:val="24"/>
          <w:rtl w:val="0"/>
        </w:rPr>
        <w:t xml:space="preserve">lewa otwierana mechanicznie, prawa hydraulicznie </w:t>
      </w:r>
      <w:r>
        <w:rPr>
          <w:sz w:val="24"/>
          <w:szCs w:val="24"/>
          <w:rtl w:val="0"/>
        </w:rPr>
        <w:t xml:space="preserve">– </w:t>
      </w:r>
      <w:r>
        <w:rPr>
          <w:sz w:val="24"/>
          <w:szCs w:val="24"/>
          <w:rtl w:val="0"/>
        </w:rPr>
        <w:t>i tylna (mechaniczna lub hydrauliczna) umo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liwiaj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sprawny i wygodny roz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adunek</w:t>
      </w:r>
      <w:r>
        <w:rPr>
          <w:sz w:val="24"/>
          <w:szCs w:val="24"/>
          <w:rtl w:val="0"/>
        </w:rPr>
        <w:t>. Ca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 skrzynia wykonana jest z wytrzyma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ej blachy HARDOX, co gwarantuje d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ug</w:t>
      </w:r>
      <w:r>
        <w:rPr>
          <w:sz w:val="24"/>
          <w:szCs w:val="24"/>
          <w:rtl w:val="0"/>
        </w:rPr>
        <w:t>ą ż</w:t>
      </w:r>
      <w:r>
        <w:rPr>
          <w:sz w:val="24"/>
          <w:szCs w:val="24"/>
          <w:rtl w:val="0"/>
        </w:rPr>
        <w:t>ywotno</w:t>
      </w:r>
      <w:r>
        <w:rPr>
          <w:sz w:val="24"/>
          <w:szCs w:val="24"/>
          <w:rtl w:val="0"/>
        </w:rPr>
        <w:t xml:space="preserve">ść </w:t>
      </w:r>
      <w:r>
        <w:rPr>
          <w:sz w:val="24"/>
          <w:szCs w:val="24"/>
          <w:rtl w:val="0"/>
        </w:rPr>
        <w:t xml:space="preserve">w </w:t>
      </w:r>
      <w:r>
        <w:rPr>
          <w:sz w:val="24"/>
          <w:szCs w:val="24"/>
          <w:rtl w:val="0"/>
        </w:rPr>
        <w:t>najtrudniejszych</w:t>
      </w:r>
      <w:r>
        <w:rPr>
          <w:sz w:val="24"/>
          <w:szCs w:val="24"/>
          <w:rtl w:val="0"/>
        </w:rPr>
        <w:t xml:space="preserve"> warunkach.</w:t>
      </w:r>
    </w:p>
    <w:p>
      <w:pPr>
        <w:pStyle w:val="Normal.0"/>
        <w:rPr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Przyczepa skorupowa TS20Z</w:t>
      </w:r>
      <w:r>
        <w:rPr>
          <w:sz w:val="24"/>
          <w:szCs w:val="24"/>
        </w:rPr>
        <w:br w:type="textWrapping"/>
      </w:r>
      <w:r>
        <w:rPr>
          <w:sz w:val="24"/>
          <w:szCs w:val="24"/>
          <w:rtl w:val="0"/>
        </w:rPr>
        <w:t xml:space="preserve">Model TS20Z to specjalistyczna przyczepa skorupowa przeznaczona do </w:t>
      </w:r>
      <w:r>
        <w:rPr>
          <w:sz w:val="24"/>
          <w:szCs w:val="24"/>
          <w:rtl w:val="0"/>
        </w:rPr>
        <w:t>najbardziej wymagaj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 xml:space="preserve">cych prac polowych. </w:t>
      </w:r>
      <w:r>
        <w:rPr>
          <w:sz w:val="24"/>
          <w:szCs w:val="24"/>
          <w:rtl w:val="0"/>
        </w:rPr>
        <w:t xml:space="preserve">Posiada 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adowno</w:t>
      </w:r>
      <w:r>
        <w:rPr>
          <w:sz w:val="24"/>
          <w:szCs w:val="24"/>
          <w:rtl w:val="0"/>
        </w:rPr>
        <w:t xml:space="preserve">ść </w:t>
      </w:r>
      <w:r>
        <w:rPr>
          <w:sz w:val="24"/>
          <w:szCs w:val="24"/>
          <w:rtl w:val="0"/>
        </w:rPr>
        <w:t>a</w:t>
      </w:r>
      <w:r>
        <w:rPr>
          <w:sz w:val="24"/>
          <w:szCs w:val="24"/>
          <w:rtl w:val="0"/>
        </w:rPr>
        <w:t xml:space="preserve">ż </w:t>
      </w:r>
      <w:r>
        <w:rPr>
          <w:sz w:val="24"/>
          <w:szCs w:val="24"/>
          <w:rtl w:val="0"/>
        </w:rPr>
        <w:t>20 ton i pojemno</w:t>
      </w:r>
      <w:r>
        <w:rPr>
          <w:sz w:val="24"/>
          <w:szCs w:val="24"/>
          <w:rtl w:val="0"/>
        </w:rPr>
        <w:t xml:space="preserve">ść </w:t>
      </w:r>
      <w:r>
        <w:rPr>
          <w:sz w:val="24"/>
          <w:szCs w:val="24"/>
          <w:rtl w:val="0"/>
        </w:rPr>
        <w:t>24 m</w:t>
      </w:r>
      <w:r>
        <w:rPr>
          <w:sz w:val="24"/>
          <w:szCs w:val="24"/>
          <w:rtl w:val="0"/>
        </w:rPr>
        <w:t>³</w:t>
      </w:r>
      <w:r>
        <w:rPr>
          <w:sz w:val="24"/>
          <w:szCs w:val="24"/>
          <w:rtl w:val="0"/>
        </w:rPr>
        <w:t>, kt</w:t>
      </w:r>
      <w:r>
        <w:rPr>
          <w:sz w:val="24"/>
          <w:szCs w:val="24"/>
          <w:rtl w:val="0"/>
          <w:lang w:val="es-ES_tradnl"/>
        </w:rPr>
        <w:t>ó</w:t>
      </w:r>
      <w:r>
        <w:rPr>
          <w:sz w:val="24"/>
          <w:szCs w:val="24"/>
          <w:rtl w:val="0"/>
        </w:rPr>
        <w:t>r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mo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na zwi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kszy</w:t>
      </w:r>
      <w:r>
        <w:rPr>
          <w:sz w:val="24"/>
          <w:szCs w:val="24"/>
          <w:rtl w:val="0"/>
        </w:rPr>
        <w:t xml:space="preserve">ć </w:t>
      </w:r>
      <w:r>
        <w:rPr>
          <w:sz w:val="24"/>
          <w:szCs w:val="24"/>
          <w:rtl w:val="0"/>
        </w:rPr>
        <w:t>do 32 m</w:t>
      </w:r>
      <w:r>
        <w:rPr>
          <w:sz w:val="24"/>
          <w:szCs w:val="24"/>
          <w:rtl w:val="0"/>
        </w:rPr>
        <w:t xml:space="preserve">³ </w:t>
      </w:r>
      <w:r>
        <w:rPr>
          <w:sz w:val="24"/>
          <w:szCs w:val="24"/>
          <w:rtl w:val="0"/>
        </w:rPr>
        <w:t>dzi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ki nadstawom</w:t>
      </w:r>
      <w:r>
        <w:rPr>
          <w:sz w:val="24"/>
          <w:szCs w:val="24"/>
          <w:rtl w:val="0"/>
        </w:rPr>
        <w:t xml:space="preserve"> obj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to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ciowym. W por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wnaniu ze standardowymi przyczepami skorupowymi, wysoko</w:t>
      </w:r>
      <w:r>
        <w:rPr>
          <w:sz w:val="24"/>
          <w:szCs w:val="24"/>
          <w:rtl w:val="0"/>
        </w:rPr>
        <w:t xml:space="preserve">ść </w:t>
      </w:r>
      <w:r>
        <w:rPr>
          <w:sz w:val="24"/>
          <w:szCs w:val="24"/>
          <w:rtl w:val="0"/>
        </w:rPr>
        <w:t>za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adunkowa TS20Z jest ni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sza, co znacz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co usprawnia proces zbioru ro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 xml:space="preserve">lin okopowych. </w:t>
      </w:r>
      <w:r>
        <w:rPr>
          <w:sz w:val="24"/>
          <w:szCs w:val="24"/>
          <w:rtl w:val="0"/>
        </w:rPr>
        <w:t xml:space="preserve">Zawieszenie na resorach parabolicznych, hydrauliczna stopa podporowa, </w:t>
      </w:r>
      <w:r>
        <w:rPr>
          <w:sz w:val="24"/>
          <w:szCs w:val="24"/>
          <w:rtl w:val="0"/>
        </w:rPr>
        <w:t xml:space="preserve">hydraulicznie </w:t>
      </w:r>
      <w:r>
        <w:rPr>
          <w:sz w:val="24"/>
          <w:szCs w:val="24"/>
          <w:rtl w:val="0"/>
        </w:rPr>
        <w:t xml:space="preserve">amortyzowany dyszel i </w:t>
      </w:r>
      <w:r>
        <w:rPr>
          <w:sz w:val="24"/>
          <w:szCs w:val="24"/>
          <w:rtl w:val="0"/>
        </w:rPr>
        <w:t xml:space="preserve">hydrauliczna </w:t>
      </w:r>
      <w:r>
        <w:rPr>
          <w:sz w:val="24"/>
          <w:szCs w:val="24"/>
          <w:rtl w:val="0"/>
        </w:rPr>
        <w:t>amortyzacja resor</w:t>
      </w:r>
      <w:r>
        <w:rPr>
          <w:sz w:val="24"/>
          <w:szCs w:val="24"/>
          <w:rtl w:val="0"/>
          <w:lang w:val="es-ES_tradnl"/>
        </w:rPr>
        <w:t>ó</w:t>
      </w:r>
      <w:r>
        <w:rPr>
          <w:sz w:val="24"/>
          <w:szCs w:val="24"/>
          <w:rtl w:val="0"/>
        </w:rPr>
        <w:t xml:space="preserve">w </w:t>
      </w:r>
      <w:r>
        <w:rPr>
          <w:sz w:val="24"/>
          <w:szCs w:val="24"/>
          <w:rtl w:val="0"/>
        </w:rPr>
        <w:t>stanowi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 xml:space="preserve"> wyposa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enie standardowe</w:t>
      </w:r>
      <w:r>
        <w:rPr>
          <w:sz w:val="24"/>
          <w:szCs w:val="24"/>
          <w:rtl w:val="0"/>
        </w:rPr>
        <w:t xml:space="preserve"> przyczepy.</w:t>
      </w:r>
    </w:p>
    <w:p>
      <w:pPr>
        <w:pStyle w:val="Normal.0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Rzorzutnik obornika Tango 8 </w:t>
      </w:r>
    </w:p>
    <w:p>
      <w:pPr>
        <w:pStyle w:val="Normal.0"/>
      </w:pPr>
      <w:r>
        <w:rPr>
          <w:sz w:val="24"/>
          <w:szCs w:val="24"/>
          <w:rtl w:val="0"/>
        </w:rPr>
        <w:t>Tango</w:t>
      </w:r>
      <w:r>
        <w:rPr>
          <w:sz w:val="24"/>
          <w:szCs w:val="24"/>
          <w:rtl w:val="0"/>
        </w:rPr>
        <w:t xml:space="preserve"> 8 to pierwszy w historii Metaltech rozrzutnik, kt</w:t>
      </w:r>
      <w:r>
        <w:rPr>
          <w:sz w:val="24"/>
          <w:szCs w:val="24"/>
          <w:rtl w:val="0"/>
          <w:lang w:val="es-ES_tradnl"/>
        </w:rPr>
        <w:t>ó</w:t>
      </w:r>
      <w:r>
        <w:rPr>
          <w:sz w:val="24"/>
          <w:szCs w:val="24"/>
          <w:rtl w:val="0"/>
        </w:rPr>
        <w:t>rego konstrukcja zosta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 w ca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zabezpieczona ocynkiem</w:t>
      </w:r>
      <w:r>
        <w:rPr>
          <w:sz w:val="24"/>
          <w:szCs w:val="24"/>
          <w:rtl w:val="0"/>
        </w:rPr>
        <w:t>, gwarantuj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cym zwi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kszon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odporno</w:t>
      </w:r>
      <w:r>
        <w:rPr>
          <w:sz w:val="24"/>
          <w:szCs w:val="24"/>
          <w:rtl w:val="0"/>
        </w:rPr>
        <w:t xml:space="preserve">ść </w:t>
      </w:r>
      <w:r>
        <w:rPr>
          <w:sz w:val="24"/>
          <w:szCs w:val="24"/>
          <w:rtl w:val="0"/>
        </w:rPr>
        <w:t>na trudne warunki pracy i wieloletni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ochron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przed rdz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 xml:space="preserve">. Maszyna ma 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adowno</w:t>
      </w:r>
      <w:r>
        <w:rPr>
          <w:sz w:val="24"/>
          <w:szCs w:val="24"/>
          <w:rtl w:val="0"/>
        </w:rPr>
        <w:t xml:space="preserve">ść </w:t>
      </w:r>
      <w:r>
        <w:rPr>
          <w:sz w:val="24"/>
          <w:szCs w:val="24"/>
          <w:rtl w:val="0"/>
        </w:rPr>
        <w:t>techniczn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8 ton i obj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to</w:t>
      </w:r>
      <w:r>
        <w:rPr>
          <w:sz w:val="24"/>
          <w:szCs w:val="24"/>
          <w:rtl w:val="0"/>
        </w:rPr>
        <w:t xml:space="preserve">ść </w:t>
      </w:r>
      <w:r>
        <w:rPr>
          <w:sz w:val="24"/>
          <w:szCs w:val="24"/>
          <w:rtl w:val="0"/>
        </w:rPr>
        <w:t>skrzyni wynosz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6 m3. Mo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liwo</w:t>
      </w:r>
      <w:r>
        <w:rPr>
          <w:sz w:val="24"/>
          <w:szCs w:val="24"/>
          <w:rtl w:val="0"/>
        </w:rPr>
        <w:t xml:space="preserve">ść </w:t>
      </w:r>
      <w:r>
        <w:rPr>
          <w:sz w:val="24"/>
          <w:szCs w:val="24"/>
          <w:rtl w:val="0"/>
        </w:rPr>
        <w:t>zastosowania zar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wno adaptera pionowego, jak i poziomego, pozwala dostosowa</w:t>
      </w:r>
      <w:r>
        <w:rPr>
          <w:sz w:val="24"/>
          <w:szCs w:val="24"/>
          <w:rtl w:val="0"/>
        </w:rPr>
        <w:t xml:space="preserve">ć </w:t>
      </w:r>
      <w:r>
        <w:rPr>
          <w:sz w:val="24"/>
          <w:szCs w:val="24"/>
          <w:rtl w:val="0"/>
        </w:rPr>
        <w:t>rozrzutnik do indywidualnych potrzeb u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ytkownika. Dodatkowo Tango 8 mo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 zosta</w:t>
      </w:r>
      <w:r>
        <w:rPr>
          <w:sz w:val="24"/>
          <w:szCs w:val="24"/>
          <w:rtl w:val="0"/>
        </w:rPr>
        <w:t xml:space="preserve">ć </w:t>
      </w:r>
      <w:r>
        <w:rPr>
          <w:sz w:val="24"/>
          <w:szCs w:val="24"/>
          <w:rtl w:val="0"/>
        </w:rPr>
        <w:t>doposa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ony w nadstaw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, co dalej poszerza mo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liwo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zastosowa</w:t>
      </w:r>
      <w:r>
        <w:rPr>
          <w:sz w:val="24"/>
          <w:szCs w:val="24"/>
          <w:rtl w:val="0"/>
        </w:rPr>
        <w:t xml:space="preserve">ń </w:t>
      </w:r>
      <w:r>
        <w:rPr>
          <w:sz w:val="24"/>
          <w:szCs w:val="24"/>
          <w:rtl w:val="0"/>
        </w:rPr>
        <w:t xml:space="preserve">maszyny. </w:t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